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06" w:rsidRPr="00804DB5" w:rsidRDefault="00C73F06" w:rsidP="00C73F06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365F91"/>
          <w:sz w:val="24"/>
          <w:szCs w:val="24"/>
        </w:rPr>
      </w:pPr>
      <w:r w:rsidRPr="00804DB5">
        <w:rPr>
          <w:rFonts w:ascii="Garamond" w:hAnsi="Garamond" w:cs="Garamond"/>
          <w:b/>
          <w:bCs/>
          <w:color w:val="365F91"/>
          <w:sz w:val="24"/>
          <w:szCs w:val="24"/>
        </w:rPr>
        <w:t>SOLICITUD DE CONSULTA DE TESIS</w:t>
      </w:r>
      <w:r w:rsidRPr="00804DB5">
        <w:rPr>
          <w:rStyle w:val="Refdenotaalpie"/>
          <w:rFonts w:ascii="Garamond" w:hAnsi="Garamond" w:cs="Garamond"/>
          <w:b/>
          <w:bCs/>
          <w:color w:val="365F91"/>
          <w:sz w:val="24"/>
          <w:szCs w:val="24"/>
        </w:rPr>
        <w:footnoteReference w:id="1"/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95B3D7" w:themeColor="accent1" w:themeTint="99"/>
          <w:sz w:val="24"/>
          <w:szCs w:val="24"/>
        </w:rPr>
      </w:pPr>
      <w:r w:rsidRPr="00804DB5">
        <w:rPr>
          <w:rFonts w:ascii="Garamond" w:hAnsi="Garamond" w:cs="Garamond"/>
          <w:b/>
          <w:color w:val="95B3D7" w:themeColor="accent1" w:themeTint="99"/>
          <w:sz w:val="24"/>
          <w:szCs w:val="24"/>
        </w:rPr>
        <w:t>DATOS DEL SOLICITANTE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Apellidos y nombre: </w:t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  <w:t xml:space="preserve">DNI (presentar o adjuntar copia): 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>Dirección postal: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>Teléfono:</w:t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  <w:t xml:space="preserve"> E-mail: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95B3D7" w:themeColor="accent1" w:themeTint="99"/>
          <w:sz w:val="24"/>
          <w:szCs w:val="24"/>
        </w:rPr>
      </w:pPr>
      <w:r w:rsidRPr="00804DB5">
        <w:rPr>
          <w:rFonts w:ascii="Garamond" w:hAnsi="Garamond" w:cs="Garamond"/>
          <w:b/>
          <w:color w:val="95B3D7" w:themeColor="accent1" w:themeTint="99"/>
          <w:sz w:val="24"/>
          <w:szCs w:val="24"/>
        </w:rPr>
        <w:t>DATOS DE LA TESIS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Autor: 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Título: 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>Año de presentación: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Presentada en la Universidad de Cádiz, en la Facultad de 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Signatura (a cumplimentar por el Archivo de la UCA):        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95B3D7" w:themeColor="accent1" w:themeTint="99"/>
          <w:sz w:val="24"/>
          <w:szCs w:val="24"/>
        </w:rPr>
      </w:pPr>
      <w:r w:rsidRPr="00804DB5">
        <w:rPr>
          <w:rFonts w:ascii="Garamond" w:hAnsi="Garamond" w:cs="Garamond"/>
          <w:b/>
          <w:color w:val="95B3D7" w:themeColor="accent1" w:themeTint="99"/>
          <w:sz w:val="24"/>
          <w:szCs w:val="24"/>
        </w:rPr>
        <w:t>DECLARACIÓN</w:t>
      </w:r>
    </w:p>
    <w:p w:rsidR="00C73F06" w:rsidRPr="00804DB5" w:rsidRDefault="00C73F06" w:rsidP="00274FC7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Al solicitar la consulta de esta tesis me comprometo a hacer uso de ella exclusivamente para fines de estudio privado e investigación, no reproduciendo el texto más que en breves citas entrecomilladas, indicando siempre el nombre del autor y la fuente. </w:t>
      </w:r>
    </w:p>
    <w:p w:rsidR="00C73F06" w:rsidRPr="00804DB5" w:rsidRDefault="00C73F06" w:rsidP="0041547A">
      <w:pPr>
        <w:autoSpaceDE w:val="0"/>
        <w:autoSpaceDN w:val="0"/>
        <w:adjustRightInd w:val="0"/>
        <w:ind w:left="708" w:firstLine="708"/>
        <w:rPr>
          <w:rFonts w:ascii="Garamond" w:hAnsi="Garamond" w:cs="Garamond"/>
          <w:color w:val="000000"/>
          <w:sz w:val="24"/>
          <w:szCs w:val="24"/>
        </w:rPr>
      </w:pPr>
      <w:bookmarkStart w:id="0" w:name="_GoBack"/>
      <w:bookmarkEnd w:id="0"/>
      <w:r w:rsidRPr="00804DB5">
        <w:rPr>
          <w:rFonts w:ascii="Garamond" w:hAnsi="Garamond" w:cs="Garamond"/>
          <w:color w:val="000000"/>
          <w:sz w:val="24"/>
          <w:szCs w:val="24"/>
        </w:rPr>
        <w:t xml:space="preserve">En                </w:t>
      </w:r>
      <w:proofErr w:type="spellStart"/>
      <w:r w:rsidRPr="00804DB5"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 w:rsidRPr="00804DB5">
        <w:rPr>
          <w:rFonts w:ascii="Garamond" w:hAnsi="Garamond" w:cs="Garamond"/>
          <w:color w:val="000000"/>
          <w:sz w:val="24"/>
          <w:szCs w:val="24"/>
        </w:rPr>
        <w:t xml:space="preserve">        de                         </w:t>
      </w:r>
      <w:proofErr w:type="spellStart"/>
      <w:r w:rsidRPr="00804DB5">
        <w:rPr>
          <w:rFonts w:ascii="Garamond" w:hAnsi="Garamond" w:cs="Garamond"/>
          <w:color w:val="000000"/>
          <w:sz w:val="24"/>
          <w:szCs w:val="24"/>
        </w:rPr>
        <w:t>de</w:t>
      </w:r>
      <w:proofErr w:type="spellEnd"/>
      <w:r w:rsidR="0061248C" w:rsidRPr="00804DB5"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:rsidR="00C73F06" w:rsidRPr="00804DB5" w:rsidRDefault="00C73F06" w:rsidP="0041547A">
      <w:pPr>
        <w:autoSpaceDE w:val="0"/>
        <w:autoSpaceDN w:val="0"/>
        <w:adjustRightInd w:val="0"/>
        <w:ind w:left="708"/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C73F06" w:rsidRPr="00804DB5" w:rsidRDefault="00C73F06" w:rsidP="0041547A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  <w:sz w:val="24"/>
          <w:szCs w:val="24"/>
        </w:rPr>
      </w:pPr>
      <w:r w:rsidRPr="00804DB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804DB5">
        <w:rPr>
          <w:rFonts w:ascii="Garamond" w:hAnsi="Garamond" w:cs="Garamond"/>
          <w:color w:val="000000"/>
          <w:sz w:val="24"/>
          <w:szCs w:val="24"/>
        </w:rPr>
        <w:tab/>
      </w:r>
      <w:r w:rsidRPr="00804DB5">
        <w:rPr>
          <w:rFonts w:ascii="Garamond" w:hAnsi="Garamond" w:cs="Garamond"/>
          <w:color w:val="000000"/>
          <w:sz w:val="24"/>
          <w:szCs w:val="24"/>
        </w:rPr>
        <w:tab/>
        <w:t>Firma del solicitante:</w:t>
      </w:r>
    </w:p>
    <w:p w:rsidR="00D24286" w:rsidRPr="00804DB5" w:rsidRDefault="00D24286" w:rsidP="0041547A">
      <w:pPr>
        <w:pStyle w:val="Piedepgina"/>
        <w:ind w:left="708"/>
        <w:jc w:val="both"/>
        <w:rPr>
          <w:rFonts w:ascii="Garamond" w:hAnsi="Garamond"/>
          <w:i/>
          <w:color w:val="7F7F7F"/>
        </w:rPr>
      </w:pPr>
      <w:r w:rsidRPr="00804DB5">
        <w:rPr>
          <w:rFonts w:ascii="Garamond" w:hAnsi="Garamond"/>
          <w:i/>
          <w:color w:val="7F7F7F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804DB5">
        <w:rPr>
          <w:rFonts w:ascii="Garamond" w:hAnsi="Garamond"/>
          <w:b/>
          <w:bCs/>
          <w:i/>
          <w:color w:val="7F7F7F"/>
        </w:rPr>
        <w:t>Universidad de Cádiz</w:t>
      </w:r>
      <w:r w:rsidRPr="00804DB5">
        <w:rPr>
          <w:rFonts w:ascii="Garamond" w:hAnsi="Garamond"/>
          <w:i/>
          <w:color w:val="7F7F7F"/>
        </w:rPr>
        <w:t>, registrado en la Agencia Española de Protección de Datos, con la finalidad de gestionar el Archivo de la UCA y control de usuarios.</w:t>
      </w:r>
    </w:p>
    <w:p w:rsidR="00D24286" w:rsidRPr="00804DB5" w:rsidRDefault="00D24286" w:rsidP="0041547A">
      <w:pPr>
        <w:pStyle w:val="Piedepgina"/>
        <w:ind w:left="708"/>
        <w:jc w:val="both"/>
        <w:rPr>
          <w:rFonts w:ascii="Garamond" w:hAnsi="Garamond"/>
          <w:i/>
          <w:color w:val="7F7F7F"/>
        </w:rPr>
      </w:pPr>
      <w:r w:rsidRPr="00804DB5">
        <w:rPr>
          <w:rFonts w:ascii="Garamond" w:hAnsi="Garamond"/>
          <w:i/>
          <w:color w:val="7F7F7F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6" w:history="1">
        <w:r w:rsidRPr="00804DB5">
          <w:rPr>
            <w:rStyle w:val="Hipervnculo"/>
            <w:rFonts w:ascii="Garamond" w:eastAsia="Arial Unicode MS" w:hAnsi="Garamond"/>
            <w:i/>
            <w:color w:val="7F7F7F"/>
          </w:rPr>
          <w:t>derechos.arco@uca.es</w:t>
        </w:r>
      </w:hyperlink>
      <w:r w:rsidRPr="00804DB5">
        <w:rPr>
          <w:rFonts w:ascii="Garamond" w:hAnsi="Garamond"/>
          <w:i/>
          <w:color w:val="7F7F7F"/>
        </w:rPr>
        <w:t>.</w:t>
      </w:r>
    </w:p>
    <w:p w:rsidR="00D24286" w:rsidRPr="00804DB5" w:rsidRDefault="00D24286" w:rsidP="0041547A">
      <w:pPr>
        <w:pStyle w:val="Piedepgina"/>
        <w:ind w:left="708"/>
        <w:jc w:val="both"/>
        <w:rPr>
          <w:rFonts w:ascii="Garamond" w:hAnsi="Garamond"/>
          <w:b/>
          <w:bCs/>
          <w:i/>
          <w:color w:val="7F7F7F"/>
        </w:rPr>
      </w:pPr>
      <w:r w:rsidRPr="00804DB5">
        <w:rPr>
          <w:rFonts w:ascii="Garamond" w:hAnsi="Garamond"/>
          <w:i/>
          <w:color w:val="7F7F7F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804DB5">
        <w:rPr>
          <w:rFonts w:ascii="Garamond" w:hAnsi="Garamond"/>
          <w:b/>
          <w:bCs/>
          <w:i/>
          <w:color w:val="7F7F7F"/>
        </w:rPr>
        <w:t>.</w:t>
      </w:r>
    </w:p>
    <w:p w:rsidR="00C73F06" w:rsidRPr="00804DB5" w:rsidRDefault="00C73F06" w:rsidP="00D24286">
      <w:pPr>
        <w:pStyle w:val="Piedepgina"/>
        <w:rPr>
          <w:rFonts w:ascii="Garamond" w:hAnsi="Garamond" w:cs="Garamond"/>
          <w:b/>
          <w:bCs/>
          <w:color w:val="365F91"/>
        </w:rPr>
      </w:pPr>
    </w:p>
    <w:sectPr w:rsidR="00C73F06" w:rsidRPr="00804DB5" w:rsidSect="0041547A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40" w:rsidRDefault="00074840" w:rsidP="00376CB8">
      <w:pPr>
        <w:spacing w:after="0" w:line="240" w:lineRule="auto"/>
      </w:pPr>
      <w:r>
        <w:separator/>
      </w:r>
    </w:p>
  </w:endnote>
  <w:endnote w:type="continuationSeparator" w:id="0">
    <w:p w:rsidR="00074840" w:rsidRDefault="00074840" w:rsidP="0037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 Neue Roman">
    <w:altName w:val="Times New Roman"/>
    <w:panose1 w:val="00000000000000000000"/>
    <w:charset w:val="00"/>
    <w:family w:val="roman"/>
    <w:notTrueType/>
    <w:pitch w:val="default"/>
  </w:font>
  <w:font w:name="Helvetica neue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40" w:rsidRDefault="00074840" w:rsidP="00376CB8">
      <w:pPr>
        <w:spacing w:after="0" w:line="240" w:lineRule="auto"/>
      </w:pPr>
      <w:r>
        <w:separator/>
      </w:r>
    </w:p>
  </w:footnote>
  <w:footnote w:type="continuationSeparator" w:id="0">
    <w:p w:rsidR="00074840" w:rsidRDefault="00074840" w:rsidP="00376CB8">
      <w:pPr>
        <w:spacing w:after="0" w:line="240" w:lineRule="auto"/>
      </w:pPr>
      <w:r>
        <w:continuationSeparator/>
      </w:r>
    </w:p>
  </w:footnote>
  <w:footnote w:id="1">
    <w:p w:rsidR="00C73F06" w:rsidRDefault="00C73F06" w:rsidP="00C73F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Garamond" w:hAnsi="Garamond"/>
          <w:sz w:val="22"/>
          <w:szCs w:val="22"/>
        </w:rPr>
        <w:t>Requiere previa autorización del autor de la tesis.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7A" w:rsidRDefault="0041547A">
    <w:pPr>
      <w:pStyle w:val="Encabezado"/>
    </w:pPr>
  </w:p>
  <w:tbl>
    <w:tblPr>
      <w:tblpPr w:leftFromText="141" w:rightFromText="141" w:bottomFromText="160" w:vertAnchor="page" w:horzAnchor="margin" w:tblpXSpec="center" w:tblpY="676"/>
      <w:tblW w:w="113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96"/>
      <w:gridCol w:w="176"/>
      <w:gridCol w:w="4070"/>
      <w:gridCol w:w="176"/>
      <w:gridCol w:w="3305"/>
    </w:tblGrid>
    <w:tr w:rsidR="0041547A" w:rsidTr="0041547A">
      <w:trPr>
        <w:cantSplit/>
        <w:trHeight w:val="337"/>
      </w:trPr>
      <w:tc>
        <w:tcPr>
          <w:tcW w:w="3596" w:type="dxa"/>
          <w:hideMark/>
        </w:tcPr>
        <w:p w:rsidR="0041547A" w:rsidRDefault="0041547A" w:rsidP="0041547A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2000250" cy="952500"/>
                <wp:effectExtent l="0" t="0" r="0" b="0"/>
                <wp:docPr id="6" name="Imagen 6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" w:type="dxa"/>
          <w:hideMark/>
        </w:tcPr>
        <w:p w:rsidR="0041547A" w:rsidRDefault="0041547A" w:rsidP="0041547A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5" name="Imagen 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0" w:type="dxa"/>
        </w:tcPr>
        <w:p w:rsidR="0041547A" w:rsidRDefault="0041547A" w:rsidP="0041547A">
          <w:pPr>
            <w:pStyle w:val="Ttulo1"/>
            <w:spacing w:line="192" w:lineRule="auto"/>
            <w:rPr>
              <w:rFonts w:ascii="Garamond" w:hAnsi="Garamond"/>
              <w:color w:val="008080"/>
              <w:sz w:val="24"/>
              <w:szCs w:val="24"/>
              <w:lang w:eastAsia="en-US"/>
            </w:rPr>
          </w:pPr>
        </w:p>
        <w:p w:rsidR="0041547A" w:rsidRDefault="0041547A" w:rsidP="0041547A">
          <w:pPr>
            <w:pStyle w:val="Titulo1"/>
            <w:spacing w:line="256" w:lineRule="auto"/>
            <w:rPr>
              <w:rFonts w:ascii="Helvetica  Neue Roman" w:hAnsi="Helvetica  Neue Roman" w:hint="eastAsia"/>
              <w:b/>
              <w:color w:val="00607C"/>
              <w:szCs w:val="16"/>
              <w:lang w:eastAsia="en-US"/>
            </w:rPr>
          </w:pPr>
          <w:r>
            <w:rPr>
              <w:rFonts w:ascii="Helvetica  Neue Roman" w:hAnsi="Helvetica  Neue Roman"/>
              <w:b/>
              <w:color w:val="00607C"/>
              <w:sz w:val="20"/>
              <w:lang w:eastAsia="en-US"/>
            </w:rPr>
            <w:t xml:space="preserve">Vicerrectorado de Cultura </w:t>
          </w:r>
        </w:p>
        <w:p w:rsidR="0041547A" w:rsidRDefault="0041547A" w:rsidP="0041547A">
          <w:pPr>
            <w:pStyle w:val="Titulo1"/>
            <w:spacing w:line="256" w:lineRule="auto"/>
            <w:rPr>
              <w:rFonts w:ascii="Helvetica neue Roman" w:hAnsi="Helvetica neue Roman" w:hint="eastAsia"/>
              <w:b/>
              <w:color w:val="00607C"/>
              <w:szCs w:val="16"/>
              <w:lang w:eastAsia="en-US"/>
            </w:rPr>
          </w:pPr>
        </w:p>
        <w:p w:rsidR="0041547A" w:rsidRDefault="0041547A" w:rsidP="0041547A">
          <w:pPr>
            <w:pStyle w:val="Titulo1"/>
            <w:spacing w:line="256" w:lineRule="auto"/>
            <w:rPr>
              <w:rFonts w:ascii="Helvetica neue Roman" w:hAnsi="Helvetica neue Roman" w:hint="eastAsia"/>
              <w:color w:val="00607C"/>
              <w:lang w:eastAsia="en-US"/>
            </w:rPr>
          </w:pPr>
          <w:r>
            <w:rPr>
              <w:rFonts w:ascii="Helvetica neue Roman" w:hAnsi="Helvetica neue Roman"/>
              <w:color w:val="00607C"/>
              <w:sz w:val="18"/>
              <w:lang w:eastAsia="en-US"/>
            </w:rPr>
            <w:t>Área de Biblioteca, Archivo y Publicaciones Servicio de Archivo</w:t>
          </w:r>
        </w:p>
      </w:tc>
      <w:tc>
        <w:tcPr>
          <w:tcW w:w="176" w:type="dxa"/>
          <w:hideMark/>
        </w:tcPr>
        <w:p w:rsidR="0041547A" w:rsidRDefault="0041547A" w:rsidP="0041547A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4" name="Imagen 4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</w:tcPr>
        <w:p w:rsidR="0041547A" w:rsidRDefault="0041547A" w:rsidP="0041547A">
          <w:pPr>
            <w:pStyle w:val="Titulo1"/>
            <w:spacing w:line="256" w:lineRule="auto"/>
            <w:rPr>
              <w:lang w:val="pt-BR" w:eastAsia="en-US"/>
            </w:rPr>
          </w:pPr>
        </w:p>
        <w:p w:rsidR="0041547A" w:rsidRDefault="0041547A" w:rsidP="0041547A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Cs w:val="16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 xml:space="preserve">C/ Dr. </w:t>
          </w:r>
          <w:proofErr w:type="spellStart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Marañón</w:t>
          </w:r>
          <w:proofErr w:type="spellEnd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, 3                                                          11001 Cádiz</w:t>
          </w:r>
        </w:p>
        <w:p w:rsidR="0041547A" w:rsidRDefault="0041547A" w:rsidP="0041547A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 w:val="14"/>
              <w:szCs w:val="14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Tel. (956) 015364</w:t>
          </w:r>
        </w:p>
        <w:p w:rsidR="0041547A" w:rsidRDefault="0041547A" w:rsidP="0041547A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 w:val="14"/>
              <w:szCs w:val="14"/>
              <w:lang w:val="pt-BR" w:eastAsia="en-US"/>
            </w:rPr>
          </w:pPr>
        </w:p>
        <w:p w:rsidR="0041547A" w:rsidRDefault="00074840" w:rsidP="0041547A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 w:themeColor="background1" w:themeShade="80"/>
              <w:sz w:val="12"/>
              <w:szCs w:val="12"/>
              <w:lang w:val="pt-BR" w:eastAsia="en-US"/>
            </w:rPr>
          </w:pPr>
          <w:hyperlink r:id="rId4" w:history="1">
            <w:r w:rsidR="0041547A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http://archivo.uca.es</w:t>
            </w:r>
          </w:hyperlink>
        </w:p>
        <w:p w:rsidR="0041547A" w:rsidRDefault="00074840" w:rsidP="0041547A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 w:themeColor="background1" w:themeShade="80"/>
              <w:sz w:val="18"/>
              <w:szCs w:val="18"/>
              <w:lang w:val="pt-BR" w:eastAsia="en-US"/>
            </w:rPr>
          </w:pPr>
          <w:hyperlink r:id="rId5" w:history="1">
            <w:r w:rsidR="0041547A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archivo.uca@uca.es</w:t>
            </w:r>
          </w:hyperlink>
        </w:p>
      </w:tc>
    </w:tr>
  </w:tbl>
  <w:p w:rsidR="0041547A" w:rsidRDefault="0041547A" w:rsidP="004154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8E"/>
    <w:rsid w:val="0005679E"/>
    <w:rsid w:val="00074840"/>
    <w:rsid w:val="001F2BEA"/>
    <w:rsid w:val="002355EA"/>
    <w:rsid w:val="00274FC7"/>
    <w:rsid w:val="002A6277"/>
    <w:rsid w:val="00313D77"/>
    <w:rsid w:val="00316E8E"/>
    <w:rsid w:val="00376CB8"/>
    <w:rsid w:val="00387AF6"/>
    <w:rsid w:val="0041547A"/>
    <w:rsid w:val="00493ECE"/>
    <w:rsid w:val="0061248C"/>
    <w:rsid w:val="00670724"/>
    <w:rsid w:val="00804DB5"/>
    <w:rsid w:val="00866B68"/>
    <w:rsid w:val="00936FF0"/>
    <w:rsid w:val="009D2BDC"/>
    <w:rsid w:val="00A1557A"/>
    <w:rsid w:val="00AC22E4"/>
    <w:rsid w:val="00B53F2A"/>
    <w:rsid w:val="00B904E0"/>
    <w:rsid w:val="00C070C7"/>
    <w:rsid w:val="00C73F06"/>
    <w:rsid w:val="00D24286"/>
    <w:rsid w:val="00E91F4B"/>
    <w:rsid w:val="00F01D6E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C14A7-99AC-4132-8683-8EFA690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493ECE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16E8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16E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E8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493ECE"/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493ECE"/>
    <w:rPr>
      <w:rFonts w:ascii="Helvetica 55 Roman" w:hAnsi="Helvetica 55 Roman" w:cs="Arial Unicode MS"/>
      <w:b w:val="0"/>
      <w:bCs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EC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37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76CB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376CB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5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chos.arco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chivo.uca@uca.es" TargetMode="External"/><Relationship Id="rId4" Type="http://schemas.openxmlformats.org/officeDocument/2006/relationships/hyperlink" Target="http://archivo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2021-04-14T07:13:00Z</dcterms:created>
  <dcterms:modified xsi:type="dcterms:W3CDTF">2021-04-14T08:31:00Z</dcterms:modified>
</cp:coreProperties>
</file>