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E2" w:rsidRDefault="00D31EE2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D31EE2" w:rsidRDefault="00D31EE2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E21476" w:rsidRDefault="00E21476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1C40E0" w:rsidRDefault="00D31EE2" w:rsidP="001C40E0">
      <w:pPr>
        <w:autoSpaceDE w:val="0"/>
        <w:autoSpaceDN w:val="0"/>
        <w:adjustRightInd w:val="0"/>
        <w:jc w:val="center"/>
        <w:rPr>
          <w:rFonts w:cs="Garamond"/>
          <w:b/>
          <w:bCs/>
          <w:color w:val="365F91"/>
        </w:rPr>
      </w:pPr>
      <w:r>
        <w:rPr>
          <w:rFonts w:ascii="Lato" w:hAnsi="Lato" w:cs="Garamond"/>
          <w:b/>
          <w:bCs/>
          <w:color w:val="365F91"/>
        </w:rPr>
        <w:t>AUTORIZACIÓN</w:t>
      </w:r>
      <w:r w:rsidR="001C40E0" w:rsidRPr="004E0F29">
        <w:rPr>
          <w:rFonts w:ascii="Lato" w:hAnsi="Lato" w:cs="Garamond"/>
          <w:b/>
          <w:bCs/>
          <w:color w:val="365F91"/>
        </w:rPr>
        <w:t xml:space="preserve"> DE</w:t>
      </w:r>
      <w:r>
        <w:rPr>
          <w:rFonts w:ascii="Lato" w:hAnsi="Lato" w:cs="Garamond"/>
          <w:b/>
          <w:bCs/>
          <w:color w:val="365F91"/>
        </w:rPr>
        <w:t xml:space="preserve"> CONSULTA /</w:t>
      </w:r>
      <w:r w:rsidR="001C40E0" w:rsidRPr="004E0F29">
        <w:rPr>
          <w:rFonts w:ascii="Lato" w:hAnsi="Lato" w:cs="Garamond"/>
          <w:b/>
          <w:bCs/>
          <w:color w:val="365F91"/>
        </w:rPr>
        <w:t xml:space="preserve"> REPRODUCCIÓN DE </w:t>
      </w:r>
      <w:r>
        <w:rPr>
          <w:rFonts w:ascii="Lato" w:hAnsi="Lato" w:cs="Garamond"/>
          <w:b/>
          <w:bCs/>
          <w:color w:val="365F91"/>
        </w:rPr>
        <w:t>TESIS DOCTORAL</w:t>
      </w:r>
    </w:p>
    <w:p w:rsidR="00D31EE2" w:rsidRDefault="00D31EE2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</w:p>
    <w:p w:rsidR="001C40E0" w:rsidRPr="00B02B67" w:rsidRDefault="00D31EE2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>
        <w:rPr>
          <w:rFonts w:ascii="Lato" w:hAnsi="Lato" w:cs="Garamond"/>
          <w:b/>
          <w:color w:val="808080" w:themeColor="background1" w:themeShade="80"/>
        </w:rPr>
        <w:t>AUTOR DE LA TESIS</w:t>
      </w:r>
    </w:p>
    <w:p w:rsidR="00D31EE2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Apellidos y nombre: </w:t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DNI </w:t>
      </w:r>
      <w:r w:rsidR="00D31EE2">
        <w:rPr>
          <w:rFonts w:cs="Garamond"/>
          <w:color w:val="000000"/>
        </w:rPr>
        <w:t>:</w:t>
      </w:r>
      <w:r>
        <w:rPr>
          <w:rFonts w:cs="Garamond"/>
          <w:color w:val="000000"/>
        </w:rPr>
        <w:t xml:space="preserve"> </w:t>
      </w:r>
    </w:p>
    <w:p w:rsidR="001C40E0" w:rsidRDefault="00D31EE2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Título Tesis </w:t>
      </w:r>
    </w:p>
    <w:p w:rsidR="001C40E0" w:rsidRDefault="00320835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</w:t>
      </w:r>
      <w:r w:rsidR="00D31EE2">
        <w:rPr>
          <w:rFonts w:cs="Garamond"/>
          <w:color w:val="000000"/>
        </w:rPr>
        <w:t>epositada en el Archivo General de la Universidad de Cádiz</w:t>
      </w:r>
    </w:p>
    <w:p w:rsidR="00D31EE2" w:rsidRDefault="00D31EE2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</w:p>
    <w:p w:rsidR="00D31EE2" w:rsidRDefault="00D31EE2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>
        <w:rPr>
          <w:rFonts w:ascii="Lato" w:hAnsi="Lato" w:cs="Garamond"/>
          <w:b/>
          <w:color w:val="808080" w:themeColor="background1" w:themeShade="80"/>
        </w:rPr>
        <w:t>AUTORIZO</w:t>
      </w:r>
    </w:p>
    <w:p w:rsidR="00E21476" w:rsidRDefault="00E21476" w:rsidP="001C40E0">
      <w:pPr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>Que el A</w:t>
      </w:r>
      <w:r w:rsidR="00D31EE2">
        <w:rPr>
          <w:rFonts w:cs="Tahoma"/>
          <w:color w:val="000000"/>
        </w:rPr>
        <w:t xml:space="preserve">rchivo </w:t>
      </w:r>
      <w:r>
        <w:rPr>
          <w:rFonts w:cs="Tahoma"/>
          <w:color w:val="000000"/>
        </w:rPr>
        <w:t>facilite la lectura a Don / Doña …………………………….. con DNI ……</w:t>
      </w:r>
    </w:p>
    <w:p w:rsidR="00E21476" w:rsidRDefault="00E21476" w:rsidP="001C40E0">
      <w:pPr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 xml:space="preserve">con fines de estudio e investigación. Esta autorización es para (Seleccione una </w:t>
      </w:r>
      <w:r w:rsidR="00320835">
        <w:rPr>
          <w:rFonts w:cs="Tahoma"/>
          <w:color w:val="000000"/>
        </w:rPr>
        <w:t>o</w:t>
      </w:r>
      <w:r>
        <w:rPr>
          <w:rFonts w:cs="Tahoma"/>
          <w:color w:val="000000"/>
        </w:rPr>
        <w:t xml:space="preserve"> las dos casillas)</w:t>
      </w:r>
    </w:p>
    <w:p w:rsidR="00E21476" w:rsidRPr="0074517A" w:rsidRDefault="00E21476" w:rsidP="00E21476">
      <w:pPr>
        <w:pStyle w:val="Default"/>
      </w:pPr>
      <w:r>
        <w:rPr>
          <w:rFonts w:cs="Tahoma"/>
        </w:rPr>
        <w:tab/>
      </w:r>
      <w:r w:rsidRPr="0074517A">
        <w:rPr>
          <w:rFonts w:cs="Tahoma"/>
          <w:sz w:val="44"/>
          <w:szCs w:val="44"/>
        </w:rPr>
        <w:t>□</w:t>
      </w:r>
      <w:r w:rsidRPr="0074517A">
        <w:t xml:space="preserve"> </w:t>
      </w:r>
      <w:r w:rsidRPr="00E21476">
        <w:rPr>
          <w:sz w:val="22"/>
        </w:rPr>
        <w:t xml:space="preserve">La consulta en la Sala de </w:t>
      </w:r>
      <w:r w:rsidRPr="00E21476">
        <w:rPr>
          <w:sz w:val="22"/>
        </w:rPr>
        <w:t xml:space="preserve">investigadores </w:t>
      </w:r>
      <w:r w:rsidRPr="00E21476">
        <w:rPr>
          <w:sz w:val="22"/>
        </w:rPr>
        <w:t>del Archivo.</w:t>
      </w:r>
    </w:p>
    <w:p w:rsidR="00E21476" w:rsidRPr="0074517A" w:rsidRDefault="00E21476" w:rsidP="00E21476">
      <w:pPr>
        <w:ind w:firstLine="708"/>
      </w:pPr>
      <w:r w:rsidRPr="0074517A">
        <w:rPr>
          <w:rFonts w:cs="Tahoma"/>
          <w:sz w:val="44"/>
          <w:szCs w:val="44"/>
        </w:rPr>
        <w:t>□</w:t>
      </w:r>
      <w:r>
        <w:rPr>
          <w:rFonts w:cs="Tahoma"/>
          <w:sz w:val="44"/>
          <w:szCs w:val="44"/>
        </w:rPr>
        <w:t xml:space="preserve"> </w:t>
      </w:r>
      <w:r w:rsidRPr="000E18AE">
        <w:t>La</w:t>
      </w:r>
      <w:r>
        <w:t xml:space="preserve"> r</w:t>
      </w:r>
      <w:r w:rsidRPr="0074517A">
        <w:t>eproducci</w:t>
      </w:r>
      <w:r>
        <w:t>ón parcial (no má</w:t>
      </w:r>
      <w:r w:rsidR="007F1C24">
        <w:t>s del 20% del total)</w:t>
      </w:r>
      <w:r>
        <w:t>, que realizará el Archivo.</w:t>
      </w:r>
    </w:p>
    <w:p w:rsidR="00320835" w:rsidRDefault="00320835" w:rsidP="00320835">
      <w:pPr>
        <w:autoSpaceDE w:val="0"/>
        <w:autoSpaceDN w:val="0"/>
        <w:adjustRightInd w:val="0"/>
        <w:ind w:left="1416"/>
        <w:rPr>
          <w:rFonts w:cs="Tahoma"/>
          <w:color w:val="000000"/>
        </w:rPr>
      </w:pPr>
    </w:p>
    <w:p w:rsidR="00E21476" w:rsidRDefault="00320835" w:rsidP="00320835">
      <w:pPr>
        <w:autoSpaceDE w:val="0"/>
        <w:autoSpaceDN w:val="0"/>
        <w:adjustRightInd w:val="0"/>
        <w:ind w:left="1416"/>
        <w:rPr>
          <w:rFonts w:cs="Tahoma"/>
          <w:color w:val="000000"/>
        </w:rPr>
      </w:pPr>
      <w:r>
        <w:rPr>
          <w:rFonts w:cs="Tahoma"/>
          <w:color w:val="000000"/>
        </w:rPr>
        <w:t xml:space="preserve">En Cádiz  a </w:t>
      </w:r>
      <w:r>
        <w:rPr>
          <w:rFonts w:cs="Tahoma"/>
          <w:color w:val="000000"/>
        </w:rPr>
        <w:tab/>
        <w:t xml:space="preserve"> de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de 2019</w:t>
      </w:r>
    </w:p>
    <w:p w:rsidR="001C40E0" w:rsidRPr="00B02B67" w:rsidRDefault="00D31EE2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>
        <w:rPr>
          <w:rFonts w:ascii="Lato" w:hAnsi="Lato" w:cs="Garamond"/>
          <w:b/>
          <w:color w:val="808080" w:themeColor="background1" w:themeShade="80"/>
        </w:rPr>
        <w:t xml:space="preserve"> </w:t>
      </w:r>
    </w:p>
    <w:p w:rsidR="00320835" w:rsidRDefault="00320835" w:rsidP="001C40E0">
      <w:pPr>
        <w:autoSpaceDE w:val="0"/>
        <w:autoSpaceDN w:val="0"/>
        <w:adjustRightInd w:val="0"/>
        <w:rPr>
          <w:rFonts w:cs="Garamond"/>
          <w:color w:val="000000"/>
        </w:rPr>
      </w:pPr>
    </w:p>
    <w:p w:rsidR="00320835" w:rsidRDefault="00320835" w:rsidP="001C40E0">
      <w:pPr>
        <w:autoSpaceDE w:val="0"/>
        <w:autoSpaceDN w:val="0"/>
        <w:adjustRightInd w:val="0"/>
        <w:rPr>
          <w:rFonts w:cs="Garamond"/>
          <w:color w:val="000000"/>
        </w:rPr>
      </w:pPr>
    </w:p>
    <w:p w:rsidR="00320835" w:rsidRDefault="00320835" w:rsidP="001C40E0">
      <w:pPr>
        <w:autoSpaceDE w:val="0"/>
        <w:autoSpaceDN w:val="0"/>
        <w:adjustRightInd w:val="0"/>
        <w:rPr>
          <w:rFonts w:cs="Garamond"/>
          <w:color w:val="000000"/>
        </w:rPr>
      </w:pPr>
    </w:p>
    <w:p w:rsidR="00320835" w:rsidRPr="00081AF0" w:rsidRDefault="00320835" w:rsidP="00320835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081AF0">
        <w:rPr>
          <w:b/>
          <w:bCs/>
          <w:i/>
          <w:color w:val="7F7F7F"/>
          <w:sz w:val="20"/>
          <w:szCs w:val="20"/>
        </w:rPr>
        <w:t>Universidad de Cádiz</w:t>
      </w:r>
      <w:r w:rsidRPr="00081AF0"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320835" w:rsidRPr="00081AF0" w:rsidRDefault="00320835" w:rsidP="00320835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</w:t>
      </w:r>
      <w:r>
        <w:rPr>
          <w:i/>
          <w:color w:val="7F7F7F"/>
          <w:sz w:val="20"/>
          <w:szCs w:val="20"/>
        </w:rPr>
        <w:t xml:space="preserve"> </w:t>
      </w:r>
      <w:r w:rsidRPr="00081AF0">
        <w:rPr>
          <w:i/>
          <w:color w:val="7F7F7F"/>
          <w:sz w:val="20"/>
          <w:szCs w:val="20"/>
        </w:rPr>
        <w:t>C</w:t>
      </w:r>
      <w:r>
        <w:rPr>
          <w:i/>
          <w:color w:val="7F7F7F"/>
          <w:sz w:val="20"/>
          <w:szCs w:val="20"/>
        </w:rPr>
        <w:t xml:space="preserve">entro Cultural Reina Sofía, Paseo Carlos III, nº 9 </w:t>
      </w:r>
      <w:r w:rsidRPr="00081AF0">
        <w:rPr>
          <w:i/>
          <w:color w:val="7F7F7F"/>
          <w:sz w:val="20"/>
          <w:szCs w:val="20"/>
        </w:rPr>
        <w:t>C.P. 1100</w:t>
      </w:r>
      <w:r>
        <w:rPr>
          <w:i/>
          <w:color w:val="7F7F7F"/>
          <w:sz w:val="20"/>
          <w:szCs w:val="20"/>
        </w:rPr>
        <w:t>3</w:t>
      </w:r>
      <w:r w:rsidRPr="00081AF0">
        <w:rPr>
          <w:i/>
          <w:color w:val="7F7F7F"/>
          <w:sz w:val="20"/>
          <w:szCs w:val="20"/>
        </w:rPr>
        <w:t xml:space="preserve">, Cádiz, o mediante correo electrónico con certificado digital a la dirección </w:t>
      </w:r>
      <w:hyperlink r:id="rId8" w:history="1">
        <w:r w:rsidRPr="00081AF0"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 w:rsidRPr="00081AF0">
        <w:rPr>
          <w:i/>
          <w:color w:val="7F7F7F"/>
          <w:sz w:val="20"/>
          <w:szCs w:val="20"/>
        </w:rPr>
        <w:t>.</w:t>
      </w:r>
    </w:p>
    <w:p w:rsidR="00320835" w:rsidRPr="009F7AAE" w:rsidRDefault="00320835" w:rsidP="00320835">
      <w:pPr>
        <w:pStyle w:val="Piedepgina"/>
        <w:rPr>
          <w:b/>
          <w:bCs/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081AF0">
        <w:rPr>
          <w:b/>
          <w:bCs/>
          <w:i/>
          <w:color w:val="7F7F7F"/>
          <w:sz w:val="20"/>
          <w:szCs w:val="20"/>
        </w:rPr>
        <w:t>.</w:t>
      </w:r>
    </w:p>
    <w:p w:rsidR="00320835" w:rsidRDefault="00320835" w:rsidP="001C40E0">
      <w:pPr>
        <w:autoSpaceDE w:val="0"/>
        <w:autoSpaceDN w:val="0"/>
        <w:adjustRightInd w:val="0"/>
        <w:rPr>
          <w:rFonts w:cs="Garamond"/>
          <w:color w:val="000000"/>
        </w:rPr>
      </w:pPr>
    </w:p>
    <w:p w:rsidR="00320835" w:rsidRDefault="00320835" w:rsidP="001C40E0">
      <w:pPr>
        <w:autoSpaceDE w:val="0"/>
        <w:autoSpaceDN w:val="0"/>
        <w:adjustRightInd w:val="0"/>
        <w:rPr>
          <w:rFonts w:cs="Garamond"/>
          <w:color w:val="000000"/>
        </w:rPr>
      </w:pPr>
    </w:p>
    <w:p w:rsidR="008B1F5E" w:rsidRDefault="008B1F5E" w:rsidP="008B1F5E">
      <w:bookmarkStart w:id="0" w:name="_GoBack"/>
      <w:bookmarkEnd w:id="0"/>
    </w:p>
    <w:p w:rsidR="006655A2" w:rsidRDefault="006655A2" w:rsidP="008B1F5E">
      <w:pPr>
        <w:autoSpaceDE w:val="0"/>
        <w:autoSpaceDN w:val="0"/>
        <w:adjustRightInd w:val="0"/>
        <w:rPr>
          <w:rFonts w:cs="Garamond"/>
          <w:color w:val="000000"/>
        </w:rPr>
      </w:pPr>
    </w:p>
    <w:p w:rsidR="006655A2" w:rsidRDefault="006655A2" w:rsidP="001C40E0">
      <w:pPr>
        <w:autoSpaceDE w:val="0"/>
        <w:autoSpaceDN w:val="0"/>
        <w:adjustRightInd w:val="0"/>
        <w:ind w:left="1416" w:firstLine="708"/>
      </w:pPr>
    </w:p>
    <w:sectPr w:rsidR="006655A2" w:rsidSect="006655A2">
      <w:headerReference w:type="default" r:id="rId9"/>
      <w:footerReference w:type="default" r:id="rId10"/>
      <w:headerReference w:type="first" r:id="rId11"/>
      <w:pgSz w:w="11900" w:h="16840"/>
      <w:pgMar w:top="2268" w:right="1134" w:bottom="1134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D9" w:rsidRDefault="006844D9" w:rsidP="00D96CBF">
      <w:r>
        <w:separator/>
      </w:r>
    </w:p>
  </w:endnote>
  <w:endnote w:type="continuationSeparator" w:id="0">
    <w:p w:rsidR="006844D9" w:rsidRDefault="006844D9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083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D9" w:rsidRDefault="006844D9" w:rsidP="00D96CBF">
      <w:r>
        <w:separator/>
      </w:r>
    </w:p>
  </w:footnote>
  <w:footnote w:type="continuationSeparator" w:id="0">
    <w:p w:rsidR="006844D9" w:rsidRDefault="006844D9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181FBC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CB0BBE" wp14:editId="15D624E2">
              <wp:simplePos x="0" y="0"/>
              <wp:positionH relativeFrom="column">
                <wp:posOffset>4566965</wp:posOffset>
              </wp:positionH>
              <wp:positionV relativeFrom="paragraph">
                <wp:posOffset>5582</wp:posOffset>
              </wp:positionV>
              <wp:extent cx="137160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16CD4" w:rsidRDefault="00181FBC" w:rsidP="00E16CD4">
                          <w:pPr>
                            <w:pStyle w:val="Subemisor3"/>
                          </w:pPr>
                          <w:r>
                            <w:t>Edificio Andrés Segovia</w:t>
                          </w:r>
                        </w:p>
                        <w:p w:rsidR="00E16CD4" w:rsidRPr="00061C05" w:rsidRDefault="00181FBC" w:rsidP="00E16CD4">
                          <w:pPr>
                            <w:pStyle w:val="Subemisor3"/>
                          </w:pPr>
                          <w:r>
                            <w:t>C/ Doctor Marañón, 3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</w:t>
                          </w:r>
                          <w:r>
                            <w:t>2</w:t>
                          </w:r>
                          <w:r w:rsidR="00E16CD4" w:rsidRPr="00061C05">
                            <w:t xml:space="preserve"> Cádiz</w:t>
                          </w:r>
                        </w:p>
                        <w:p w:rsidR="00E16CD4" w:rsidRPr="00061C05" w:rsidRDefault="009A59AA" w:rsidP="00E16CD4">
                          <w:pPr>
                            <w:pStyle w:val="Subemisor3"/>
                          </w:pPr>
                          <w:r>
                            <w:t xml:space="preserve">Tel. 956 015 364 – 956 </w:t>
                          </w:r>
                          <w:r w:rsidR="00181FBC">
                            <w:t>015 657</w:t>
                          </w:r>
                        </w:p>
                        <w:p w:rsidR="00E16CD4" w:rsidRDefault="006844D9" w:rsidP="00E16CD4">
                          <w:pPr>
                            <w:pStyle w:val="Subemisor3"/>
                          </w:pPr>
                          <w:hyperlink r:id="rId1" w:history="1">
                            <w:r w:rsidR="009A59AA" w:rsidRPr="00735F87">
                              <w:rPr>
                                <w:rStyle w:val="Hipervnculo"/>
                              </w:rPr>
                              <w:t>http://archivo.uca.es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:rsidR="00844C34" w:rsidRDefault="006844D9" w:rsidP="00E16CD4">
                          <w:pPr>
                            <w:pStyle w:val="Subemisor3"/>
                          </w:pPr>
                          <w:hyperlink r:id="rId2" w:history="1">
                            <w:r w:rsidR="009A59AA" w:rsidRPr="00735F87">
                              <w:rPr>
                                <w:rStyle w:val="Hipervnculo"/>
                              </w:rPr>
                              <w:t>archivo.uca@uca.es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9.6pt;margin-top:.45pt;width:108pt;height:50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181FBC" w:rsidP="00E16CD4">
                    <w:pPr>
                      <w:pStyle w:val="Subemisor3"/>
                    </w:pPr>
                    <w:r>
                      <w:t>Edificio Andrés Segovia</w:t>
                    </w:r>
                  </w:p>
                  <w:p w:rsidR="00E16CD4" w:rsidRPr="00061C05" w:rsidRDefault="00181FBC" w:rsidP="00E16CD4">
                    <w:pPr>
                      <w:pStyle w:val="Subemisor3"/>
                    </w:pPr>
                    <w:r>
                      <w:t>C/ Doctor Marañón, 3</w:t>
                    </w:r>
                    <w:r w:rsidR="00E16CD4">
                      <w:t xml:space="preserve"> | </w:t>
                    </w:r>
                    <w:r w:rsidR="00E16CD4" w:rsidRPr="00061C05">
                      <w:t>1100</w:t>
                    </w:r>
                    <w:r>
                      <w:t>2</w:t>
                    </w:r>
                    <w:r w:rsidR="00E16CD4" w:rsidRPr="00061C05">
                      <w:t xml:space="preserve"> Cádiz</w:t>
                    </w:r>
                  </w:p>
                  <w:p w:rsidR="00E16CD4" w:rsidRPr="00061C05" w:rsidRDefault="009A59AA" w:rsidP="00E16CD4">
                    <w:pPr>
                      <w:pStyle w:val="Subemisor3"/>
                    </w:pPr>
                    <w:r>
                      <w:t xml:space="preserve">Tel. 956 015 364 – 956 </w:t>
                    </w:r>
                    <w:r w:rsidR="00181FBC">
                      <w:t>015 657</w:t>
                    </w:r>
                  </w:p>
                  <w:p w:rsidR="00E16CD4" w:rsidRDefault="006844D9" w:rsidP="00E16CD4">
                    <w:pPr>
                      <w:pStyle w:val="Subemisor3"/>
                    </w:pPr>
                    <w:hyperlink r:id="rId3" w:history="1">
                      <w:r w:rsidR="009A59AA" w:rsidRPr="00735F87">
                        <w:rPr>
                          <w:rStyle w:val="Hipervnculo"/>
                        </w:rPr>
                        <w:t>http://archivo.uca.es</w:t>
                      </w:r>
                    </w:hyperlink>
                    <w:r w:rsidR="00E16CD4">
                      <w:t xml:space="preserve"> </w:t>
                    </w:r>
                  </w:p>
                  <w:p w:rsidR="00844C34" w:rsidRDefault="006844D9" w:rsidP="00E16CD4">
                    <w:pPr>
                      <w:pStyle w:val="Subemisor3"/>
                    </w:pPr>
                    <w:hyperlink r:id="rId4" w:history="1">
                      <w:r w:rsidR="009A59AA" w:rsidRPr="00735F87">
                        <w:rPr>
                          <w:rStyle w:val="Hipervnculo"/>
                        </w:rPr>
                        <w:t>archivo.uca@uca.es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DEFFC92" wp14:editId="1BA7F7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Cu</w:t>
                          </w:r>
                          <w:r w:rsidR="009A59AA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ltura</w:t>
                          </w:r>
                        </w:p>
                        <w:p w:rsidR="00844C34" w:rsidRPr="00844C34" w:rsidRDefault="009A59AA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Área</w:t>
                          </w:r>
                          <w:r w:rsidR="00844C34"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de</w:t>
                          </w: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Biblioteca, Archivo y Publicaciones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Cu</w:t>
                    </w:r>
                    <w:r w:rsidR="009A59AA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ltura</w:t>
                    </w:r>
                  </w:p>
                  <w:p w:rsidR="00844C34" w:rsidRPr="00844C34" w:rsidRDefault="009A59AA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Área</w:t>
                    </w:r>
                    <w:r w:rsidR="00844C34"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de</w:t>
                    </w: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Biblioteca, Archivo y Publicaciones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EF56D86" wp14:editId="009735E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7EA4D378" wp14:editId="729815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1FBC"/>
    <w:rsid w:val="00185E58"/>
    <w:rsid w:val="00196145"/>
    <w:rsid w:val="001C40E0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20835"/>
    <w:rsid w:val="00345284"/>
    <w:rsid w:val="003566FF"/>
    <w:rsid w:val="00372571"/>
    <w:rsid w:val="003827C2"/>
    <w:rsid w:val="003E60A6"/>
    <w:rsid w:val="003E7041"/>
    <w:rsid w:val="00463330"/>
    <w:rsid w:val="00485E75"/>
    <w:rsid w:val="004D2927"/>
    <w:rsid w:val="004E0F29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15DB5"/>
    <w:rsid w:val="00660354"/>
    <w:rsid w:val="00664950"/>
    <w:rsid w:val="006655A2"/>
    <w:rsid w:val="006844D9"/>
    <w:rsid w:val="006A0CD3"/>
    <w:rsid w:val="006B530C"/>
    <w:rsid w:val="006C4698"/>
    <w:rsid w:val="006F387E"/>
    <w:rsid w:val="006F5DF5"/>
    <w:rsid w:val="00772A83"/>
    <w:rsid w:val="007D4E8C"/>
    <w:rsid w:val="007E73B9"/>
    <w:rsid w:val="007F1C24"/>
    <w:rsid w:val="008178B7"/>
    <w:rsid w:val="008331E8"/>
    <w:rsid w:val="00844C34"/>
    <w:rsid w:val="00852D44"/>
    <w:rsid w:val="00865461"/>
    <w:rsid w:val="00876219"/>
    <w:rsid w:val="008957F7"/>
    <w:rsid w:val="008A0BB2"/>
    <w:rsid w:val="008B1F5E"/>
    <w:rsid w:val="008C3D46"/>
    <w:rsid w:val="008F6A48"/>
    <w:rsid w:val="00927921"/>
    <w:rsid w:val="00954B90"/>
    <w:rsid w:val="00980F58"/>
    <w:rsid w:val="00985182"/>
    <w:rsid w:val="00985282"/>
    <w:rsid w:val="009862B7"/>
    <w:rsid w:val="009A59AA"/>
    <w:rsid w:val="009A6F2A"/>
    <w:rsid w:val="009B6A57"/>
    <w:rsid w:val="009C7A2A"/>
    <w:rsid w:val="009F5E24"/>
    <w:rsid w:val="009F7AAE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2B67"/>
    <w:rsid w:val="00B06336"/>
    <w:rsid w:val="00B11376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E7B0B"/>
    <w:rsid w:val="00CF75E8"/>
    <w:rsid w:val="00D04C19"/>
    <w:rsid w:val="00D06029"/>
    <w:rsid w:val="00D06FEF"/>
    <w:rsid w:val="00D1778E"/>
    <w:rsid w:val="00D31EE2"/>
    <w:rsid w:val="00D647EE"/>
    <w:rsid w:val="00D96CBF"/>
    <w:rsid w:val="00DB2390"/>
    <w:rsid w:val="00DC3185"/>
    <w:rsid w:val="00DD3286"/>
    <w:rsid w:val="00E16CD4"/>
    <w:rsid w:val="00E21476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560B2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notapie">
    <w:name w:val="footnote text"/>
    <w:basedOn w:val="Normal"/>
    <w:link w:val="TextonotapieCar"/>
    <w:semiHidden/>
    <w:unhideWhenUsed/>
    <w:rsid w:val="001C40E0"/>
    <w:pPr>
      <w:widowControl/>
      <w:spacing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C40E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1C40E0"/>
    <w:rPr>
      <w:vertAlign w:val="superscript"/>
    </w:rPr>
  </w:style>
  <w:style w:type="paragraph" w:customStyle="1" w:styleId="Default">
    <w:name w:val="Default"/>
    <w:rsid w:val="008B1F5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arco@uc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o.uca.es" TargetMode="External"/><Relationship Id="rId2" Type="http://schemas.openxmlformats.org/officeDocument/2006/relationships/hyperlink" Target="mailto:archivo.uca@uca.es" TargetMode="External"/><Relationship Id="rId1" Type="http://schemas.openxmlformats.org/officeDocument/2006/relationships/hyperlink" Target="http://archivo.uca.es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archivo.uc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9EC76-912C-4FF3-8503-78E1A8BA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1877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2019-09-23T08:52:00Z</cp:lastPrinted>
  <dcterms:created xsi:type="dcterms:W3CDTF">2019-10-15T08:31:00Z</dcterms:created>
  <dcterms:modified xsi:type="dcterms:W3CDTF">2019-10-15T09:06:00Z</dcterms:modified>
</cp:coreProperties>
</file>